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93E" w:rsidRPr="002A0265" w:rsidRDefault="00BD0A20">
      <w:pPr>
        <w:rPr>
          <w:b/>
          <w:sz w:val="36"/>
          <w:szCs w:val="36"/>
        </w:rPr>
      </w:pPr>
      <w:r w:rsidRPr="002A0265">
        <w:rPr>
          <w:b/>
          <w:sz w:val="36"/>
          <w:szCs w:val="36"/>
        </w:rPr>
        <w:t xml:space="preserve">Power Flow data Case </w:t>
      </w:r>
      <w:bookmarkStart w:id="0" w:name="_GoBack"/>
      <w:bookmarkEnd w:id="0"/>
      <w:r w:rsidRPr="002A0265">
        <w:rPr>
          <w:b/>
          <w:sz w:val="36"/>
          <w:szCs w:val="36"/>
        </w:rPr>
        <w:t>descriptions</w:t>
      </w:r>
    </w:p>
    <w:p w:rsidR="00BD0A20" w:rsidRDefault="00BD0A20">
      <w:r>
        <w:t xml:space="preserve">The following Excel Spreadsheet data files come with the factors calculator: </w:t>
      </w:r>
    </w:p>
    <w:p w:rsidR="00BD0A20" w:rsidRDefault="00BD0A20">
      <w:r>
        <w:t xml:space="preserve">NOTE: If you create any new data files for testing, the last 11 characters of the </w:t>
      </w:r>
      <w:proofErr w:type="gramStart"/>
      <w:r>
        <w:t>file  name</w:t>
      </w:r>
      <w:proofErr w:type="gramEnd"/>
      <w:r>
        <w:t xml:space="preserve"> must be “</w:t>
      </w:r>
      <w:proofErr w:type="spellStart"/>
      <w:r>
        <w:t>networkdata</w:t>
      </w:r>
      <w:proofErr w:type="spellEnd"/>
      <w:r>
        <w:t>” (without the quote marks) in order for the program that reads the files to pick out the correct files.</w:t>
      </w:r>
    </w:p>
    <w:p w:rsidR="00BF31A6" w:rsidRDefault="00BF31A6">
      <w:r>
        <w:t>Each of these test cases has a diagram included in a PDF file.</w:t>
      </w:r>
    </w:p>
    <w:p w:rsidR="00BD0A20" w:rsidRDefault="00BD0A20">
      <w:r>
        <w:rPr>
          <w:noProof/>
        </w:rPr>
        <w:drawing>
          <wp:inline distT="0" distB="0" distL="0" distR="0" wp14:anchorId="0C5F798B" wp14:editId="4F01BCA7">
            <wp:extent cx="3038475" cy="16764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0A20" w:rsidRDefault="00BD0A20">
      <w:r>
        <w:t xml:space="preserve">The 6BusCase files are from the textbook Power Generation Operation and Control by Wood Wollenberg and </w:t>
      </w:r>
      <w:proofErr w:type="spellStart"/>
      <w:r>
        <w:t>Sheble</w:t>
      </w:r>
      <w:proofErr w:type="spellEnd"/>
      <w:r>
        <w:t>’:</w:t>
      </w:r>
    </w:p>
    <w:p w:rsidR="00BD0A20" w:rsidRDefault="00BD0A20">
      <w:r>
        <w:t>6BusCase_networkdata.xlsx has all line in</w:t>
      </w:r>
    </w:p>
    <w:p w:rsidR="00BD0A20" w:rsidRDefault="00BD0A20">
      <w:r>
        <w:t>6BusCase_</w:t>
      </w:r>
      <w:r>
        <w:t>bus4_redial_</w:t>
      </w:r>
      <w:r>
        <w:t>networkdata.xlsx has</w:t>
      </w:r>
      <w:r>
        <w:t xml:space="preserve"> lines 1-4 and 4-5 opened at the start by setting </w:t>
      </w:r>
      <w:proofErr w:type="gramStart"/>
      <w:r>
        <w:t>the  “</w:t>
      </w:r>
      <w:proofErr w:type="gramEnd"/>
      <w:r>
        <w:t>status” field equal to zero. This leaves bus 4 as a radial bus.</w:t>
      </w:r>
    </w:p>
    <w:p w:rsidR="00BD0A20" w:rsidRDefault="00BD0A20" w:rsidP="00BD0A20">
      <w:r>
        <w:t>6BusCase_</w:t>
      </w:r>
      <w:r>
        <w:t>islandcase_</w:t>
      </w:r>
      <w:r>
        <w:t>networkdata</w:t>
      </w:r>
      <w:r>
        <w:t xml:space="preserve">.xlsx lines </w:t>
      </w:r>
      <w:r w:rsidR="00BF31A6">
        <w:t>2-4, 2-5, and 3-5 out so that line 1-4 connects two islands if removed.</w:t>
      </w:r>
    </w:p>
    <w:p w:rsidR="00BF31A6" w:rsidRDefault="00BF31A6" w:rsidP="00BD0A20">
      <w:r>
        <w:t>12</w:t>
      </w:r>
      <w:r>
        <w:t>BusCase_networkdata.xlsx</w:t>
      </w:r>
      <w:r>
        <w:t xml:space="preserve"> is made up of two identical sets of buses and </w:t>
      </w:r>
      <w:proofErr w:type="spellStart"/>
      <w:r>
        <w:t>lline</w:t>
      </w:r>
      <w:proofErr w:type="spellEnd"/>
      <w:r>
        <w:t xml:space="preserve"> from the 6BusCase. One set is buses 1 to 6 and the other is set 7 to 12. There are three tie lines connecting these islands, they are lines 3-9, 5-8 and 4-10. If two of these three tie line are opened you also have another island case.</w:t>
      </w:r>
    </w:p>
    <w:p w:rsidR="00BF31A6" w:rsidRDefault="00BF31A6" w:rsidP="00BD0A20">
      <w:r>
        <w:t>1</w:t>
      </w:r>
      <w:r>
        <w:t>18</w:t>
      </w:r>
      <w:r>
        <w:t>BusCase_networkdata.xlsx</w:t>
      </w:r>
      <w:r>
        <w:t xml:space="preserve"> is the IEEE 118 bus test case</w:t>
      </w:r>
    </w:p>
    <w:p w:rsidR="00BF31A6" w:rsidRDefault="00BF31A6" w:rsidP="00BD0A20">
      <w:r>
        <w:t>IEEE_RTS_case_networkdata.xlsx is the IEEE “Reliability Test Case” (i.e. RTS) system.</w:t>
      </w:r>
    </w:p>
    <w:p w:rsidR="00BD0A20" w:rsidRDefault="00BD0A20"/>
    <w:p w:rsidR="00BD0A20" w:rsidRDefault="00BD0A20"/>
    <w:sectPr w:rsidR="00BD0A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A20"/>
    <w:rsid w:val="002A0265"/>
    <w:rsid w:val="003E12D0"/>
    <w:rsid w:val="00A8093E"/>
    <w:rsid w:val="00BD0A20"/>
    <w:rsid w:val="00BF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F881D9-058E-4FEB-9FE4-D24436B85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Wollenberg</dc:creator>
  <cp:keywords/>
  <dc:description/>
  <cp:lastModifiedBy>Bruce Wollenberg</cp:lastModifiedBy>
  <cp:revision>1</cp:revision>
  <dcterms:created xsi:type="dcterms:W3CDTF">2015-10-07T21:13:00Z</dcterms:created>
  <dcterms:modified xsi:type="dcterms:W3CDTF">2015-10-07T21:51:00Z</dcterms:modified>
</cp:coreProperties>
</file>