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71E" w:rsidRPr="000B4203" w:rsidRDefault="000B4203" w:rsidP="000B4203">
      <w:pPr>
        <w:pStyle w:val="NoSpacing"/>
      </w:pPr>
      <w:r w:rsidRPr="000B4203">
        <w:t xml:space="preserve">To run the program enter </w:t>
      </w:r>
      <w:proofErr w:type="spellStart"/>
      <w:r w:rsidRPr="000B4203">
        <w:t>RunFACTORS</w:t>
      </w:r>
      <w:proofErr w:type="spellEnd"/>
      <w:r w:rsidRPr="000B4203">
        <w:t xml:space="preserve"> in </w:t>
      </w:r>
      <w:proofErr w:type="spellStart"/>
      <w:r w:rsidRPr="000B4203">
        <w:t>Matlab</w:t>
      </w:r>
      <w:proofErr w:type="spellEnd"/>
      <w:r w:rsidRPr="000B4203">
        <w:t xml:space="preserve"> work area.</w:t>
      </w:r>
    </w:p>
    <w:p w:rsidR="000B4203" w:rsidRPr="000B4203" w:rsidRDefault="000B4203" w:rsidP="000B4203">
      <w:pPr>
        <w:pStyle w:val="NoSpacing"/>
      </w:pPr>
    </w:p>
    <w:p w:rsidR="000B4203" w:rsidRPr="000B4203" w:rsidRDefault="000B4203" w:rsidP="000B4203">
      <w:pPr>
        <w:pStyle w:val="NoSpacing"/>
      </w:pPr>
      <w:r w:rsidRPr="000B4203">
        <w:t xml:space="preserve">The program will present all the data files to you in a selectin window, double click on one of the files and the program will then execute on that file. If you want to edit any data file just use Excel spreadsheet program, and be sure to SAVE the file before running the </w:t>
      </w:r>
      <w:proofErr w:type="spellStart"/>
      <w:r w:rsidRPr="000B4203">
        <w:t>Matlab</w:t>
      </w:r>
      <w:proofErr w:type="spellEnd"/>
      <w:r w:rsidRPr="000B4203">
        <w:t xml:space="preserve"> program (you don’t have to close the spreadsheet program when you run </w:t>
      </w:r>
      <w:proofErr w:type="spellStart"/>
      <w:r w:rsidRPr="000B4203">
        <w:t>Matlab</w:t>
      </w:r>
      <w:proofErr w:type="spellEnd"/>
      <w:r w:rsidRPr="000B4203">
        <w:t>).</w:t>
      </w:r>
    </w:p>
    <w:p w:rsidR="000B4203" w:rsidRPr="000B4203" w:rsidRDefault="000B4203" w:rsidP="000B4203">
      <w:pPr>
        <w:pStyle w:val="NoSpacing"/>
      </w:pPr>
    </w:p>
    <w:p w:rsidR="000B4203" w:rsidRPr="000B4203" w:rsidRDefault="000B4203" w:rsidP="000B4203">
      <w:pPr>
        <w:pStyle w:val="NoSpacing"/>
      </w:pPr>
      <w:r w:rsidRPr="000B4203">
        <w:t xml:space="preserve">The PTDF and LODF factors are calculated in the </w:t>
      </w:r>
      <w:proofErr w:type="spellStart"/>
      <w:r w:rsidRPr="000B4203">
        <w:t>matlab</w:t>
      </w:r>
      <w:proofErr w:type="spellEnd"/>
      <w:r w:rsidRPr="000B4203">
        <w:t xml:space="preserve"> program </w:t>
      </w:r>
      <w:proofErr w:type="spellStart"/>
      <w:r w:rsidRPr="000B4203">
        <w:t>calc_Factors.m</w:t>
      </w:r>
      <w:proofErr w:type="spellEnd"/>
    </w:p>
    <w:p w:rsidR="000B4203" w:rsidRPr="000B4203" w:rsidRDefault="000B4203" w:rsidP="000B4203">
      <w:pPr>
        <w:pStyle w:val="NoSpacing"/>
      </w:pPr>
    </w:p>
    <w:p w:rsidR="000B4203" w:rsidRPr="000B4203" w:rsidRDefault="000B4203" w:rsidP="000B4203">
      <w:pPr>
        <w:pStyle w:val="NoSpacing"/>
      </w:pPr>
      <w:r w:rsidRPr="000B4203">
        <w:t>Your job in this assignment:</w:t>
      </w:r>
    </w:p>
    <w:p w:rsidR="000B4203" w:rsidRPr="000B4203" w:rsidRDefault="000B4203" w:rsidP="000B4203">
      <w:pPr>
        <w:pStyle w:val="NoSpacing"/>
      </w:pPr>
    </w:p>
    <w:p w:rsidR="000B4203" w:rsidRPr="000B4203" w:rsidRDefault="000B4203" w:rsidP="000B4203">
      <w:pPr>
        <w:pStyle w:val="NoSpacing"/>
      </w:pPr>
      <w:r w:rsidRPr="000B4203">
        <w:t xml:space="preserve">Explain how the code on line 127 of </w:t>
      </w:r>
      <w:proofErr w:type="spellStart"/>
      <w:r w:rsidRPr="000B4203">
        <w:t>calc_</w:t>
      </w:r>
      <w:proofErr w:type="gramStart"/>
      <w:r w:rsidRPr="000B4203">
        <w:t>FACTORS</w:t>
      </w:r>
      <w:proofErr w:type="spellEnd"/>
      <w:r w:rsidRPr="000B4203">
        <w:t xml:space="preserve">  </w:t>
      </w:r>
      <w:r w:rsidRPr="000B4203">
        <w:rPr>
          <w:rFonts w:cs="Courier New"/>
          <w:color w:val="000000"/>
        </w:rPr>
        <w:t>works</w:t>
      </w:r>
      <w:proofErr w:type="gramEnd"/>
      <w:r w:rsidRPr="000B4203">
        <w:rPr>
          <w:rFonts w:cs="Courier New"/>
          <w:color w:val="000000"/>
        </w:rPr>
        <w:t xml:space="preserve"> to calculate the PTDF factors.</w:t>
      </w:r>
    </w:p>
    <w:p w:rsidR="000B4203" w:rsidRPr="000B4203" w:rsidRDefault="000B4203" w:rsidP="000B4203">
      <w:pPr>
        <w:pStyle w:val="NoSpacing"/>
      </w:pPr>
    </w:p>
    <w:p w:rsidR="000B4203" w:rsidRPr="000B4203" w:rsidRDefault="000B4203" w:rsidP="000B4203">
      <w:pPr>
        <w:pStyle w:val="NoSpacing"/>
        <w:rPr>
          <w:rFonts w:ascii="Courier New" w:hAnsi="Courier New" w:cs="Courier New"/>
          <w:color w:val="000000"/>
        </w:rPr>
      </w:pPr>
      <w:proofErr w:type="gramStart"/>
      <w:r>
        <w:rPr>
          <w:rFonts w:ascii="Courier New" w:hAnsi="Courier New" w:cs="Courier New"/>
          <w:color w:val="000000"/>
        </w:rPr>
        <w:t xml:space="preserve">127  </w:t>
      </w:r>
      <w:r w:rsidRPr="000B4203">
        <w:rPr>
          <w:rFonts w:ascii="Courier New" w:hAnsi="Courier New" w:cs="Courier New"/>
          <w:color w:val="000000"/>
        </w:rPr>
        <w:t>PTDF</w:t>
      </w:r>
      <w:proofErr w:type="gramEnd"/>
      <w:r w:rsidRPr="000B4203">
        <w:rPr>
          <w:rFonts w:ascii="Courier New" w:hAnsi="Courier New" w:cs="Courier New"/>
          <w:color w:val="000000"/>
        </w:rPr>
        <w:t xml:space="preserve"> = </w:t>
      </w:r>
      <w:proofErr w:type="spellStart"/>
      <w:r w:rsidRPr="000B4203">
        <w:rPr>
          <w:rFonts w:ascii="Courier New" w:hAnsi="Courier New" w:cs="Courier New"/>
          <w:color w:val="000000"/>
        </w:rPr>
        <w:t>Bd</w:t>
      </w:r>
      <w:proofErr w:type="spellEnd"/>
      <w:r w:rsidRPr="000B4203">
        <w:rPr>
          <w:rFonts w:ascii="Courier New" w:hAnsi="Courier New" w:cs="Courier New"/>
          <w:color w:val="000000"/>
        </w:rPr>
        <w:t>*A*</w:t>
      </w:r>
      <w:proofErr w:type="spellStart"/>
      <w:r w:rsidRPr="000B4203">
        <w:rPr>
          <w:rFonts w:ascii="Courier New" w:hAnsi="Courier New" w:cs="Courier New"/>
          <w:color w:val="000000"/>
        </w:rPr>
        <w:t>X_alt</w:t>
      </w:r>
      <w:proofErr w:type="spellEnd"/>
      <w:r w:rsidRPr="000B4203">
        <w:rPr>
          <w:rFonts w:ascii="Courier New" w:hAnsi="Courier New" w:cs="Courier New"/>
          <w:color w:val="000000"/>
        </w:rPr>
        <w:t>*(</w:t>
      </w:r>
      <w:proofErr w:type="spellStart"/>
      <w:r w:rsidRPr="000B4203">
        <w:rPr>
          <w:rFonts w:ascii="Courier New" w:hAnsi="Courier New" w:cs="Courier New"/>
          <w:color w:val="000000"/>
        </w:rPr>
        <w:t>A_alt</w:t>
      </w:r>
      <w:proofErr w:type="spellEnd"/>
      <w:r w:rsidRPr="000B4203">
        <w:rPr>
          <w:rFonts w:ascii="Courier New" w:hAnsi="Courier New" w:cs="Courier New"/>
          <w:color w:val="000000"/>
        </w:rPr>
        <w:t>');</w:t>
      </w:r>
      <w:r w:rsidRPr="000B4203">
        <w:rPr>
          <w:rFonts w:ascii="Courier New" w:hAnsi="Courier New" w:cs="Courier New"/>
          <w:color w:val="000000"/>
        </w:rPr>
        <w:t xml:space="preserve"> </w:t>
      </w:r>
    </w:p>
    <w:p w:rsidR="000B4203" w:rsidRPr="000B4203" w:rsidRDefault="000B4203" w:rsidP="000B4203">
      <w:pPr>
        <w:pStyle w:val="NoSpacing"/>
        <w:rPr>
          <w:rFonts w:ascii="Courier New" w:hAnsi="Courier New" w:cs="Courier New"/>
          <w:color w:val="000000"/>
        </w:rPr>
      </w:pPr>
    </w:p>
    <w:p w:rsidR="000B4203" w:rsidRPr="000B4203" w:rsidRDefault="000B4203" w:rsidP="000B4203">
      <w:pPr>
        <w:pStyle w:val="NoSpacing"/>
        <w:rPr>
          <w:rFonts w:cs="Courier New"/>
          <w:color w:val="000000"/>
        </w:rPr>
      </w:pPr>
      <w:r w:rsidRPr="000B4203">
        <w:rPr>
          <w:rFonts w:cs="Courier New"/>
          <w:color w:val="000000"/>
        </w:rPr>
        <w:t xml:space="preserve">Extra credit for those of you who love </w:t>
      </w:r>
      <w:proofErr w:type="spellStart"/>
      <w:r w:rsidRPr="000B4203">
        <w:rPr>
          <w:rFonts w:cs="Courier New"/>
          <w:color w:val="000000"/>
        </w:rPr>
        <w:t>Matlab</w:t>
      </w:r>
      <w:proofErr w:type="spellEnd"/>
      <w:r w:rsidRPr="000B4203">
        <w:rPr>
          <w:rFonts w:cs="Courier New"/>
          <w:color w:val="000000"/>
        </w:rPr>
        <w:t xml:space="preserve">: </w:t>
      </w:r>
    </w:p>
    <w:p w:rsidR="000B4203" w:rsidRPr="000B4203" w:rsidRDefault="000B4203" w:rsidP="000B4203">
      <w:pPr>
        <w:pStyle w:val="NoSpacing"/>
        <w:rPr>
          <w:rFonts w:ascii="Courier New" w:hAnsi="Courier New" w:cs="Courier New"/>
          <w:color w:val="000000"/>
        </w:rPr>
      </w:pPr>
    </w:p>
    <w:p w:rsidR="000B4203" w:rsidRPr="000B4203" w:rsidRDefault="000B4203" w:rsidP="000B4203">
      <w:pPr>
        <w:pStyle w:val="NoSpacing"/>
        <w:rPr>
          <w:rFonts w:cs="Courier New"/>
          <w:color w:val="000000"/>
        </w:rPr>
      </w:pPr>
      <w:r w:rsidRPr="000B4203">
        <w:rPr>
          <w:rFonts w:cs="Courier New"/>
          <w:color w:val="000000"/>
        </w:rPr>
        <w:t xml:space="preserve">Explain the code in line 161 </w:t>
      </w:r>
      <w:proofErr w:type="spellStart"/>
      <w:r w:rsidRPr="000B4203">
        <w:t>calc_FACTORS</w:t>
      </w:r>
      <w:proofErr w:type="spellEnd"/>
      <w:r w:rsidRPr="000B4203">
        <w:t xml:space="preserve">  </w:t>
      </w:r>
    </w:p>
    <w:p w:rsidR="000B4203" w:rsidRPr="000B4203" w:rsidRDefault="000B4203" w:rsidP="000B4203">
      <w:pPr>
        <w:pStyle w:val="NoSpacing"/>
        <w:rPr>
          <w:rFonts w:ascii="Courier New" w:hAnsi="Courier New" w:cs="Courier New"/>
          <w:color w:val="000000"/>
        </w:rPr>
      </w:pPr>
    </w:p>
    <w:p w:rsidR="000B4203" w:rsidRPr="000B4203" w:rsidRDefault="000B4203" w:rsidP="000B4203">
      <w:pPr>
        <w:pStyle w:val="NoSpacing"/>
        <w:rPr>
          <w:rFonts w:ascii="Courier New" w:hAnsi="Courier New" w:cs="Courier New"/>
        </w:rPr>
      </w:pPr>
      <w:proofErr w:type="gramStart"/>
      <w:r w:rsidRPr="000B4203">
        <w:rPr>
          <w:rFonts w:ascii="Courier New" w:hAnsi="Courier New" w:cs="Courier New"/>
          <w:color w:val="000000"/>
        </w:rPr>
        <w:t xml:space="preserve">161  </w:t>
      </w:r>
      <w:r w:rsidRPr="000B4203">
        <w:rPr>
          <w:rFonts w:ascii="Courier New" w:hAnsi="Courier New" w:cs="Courier New"/>
          <w:color w:val="000000"/>
        </w:rPr>
        <w:t>LODF</w:t>
      </w:r>
      <w:proofErr w:type="gramEnd"/>
      <w:r w:rsidRPr="000B4203">
        <w:rPr>
          <w:rFonts w:ascii="Courier New" w:hAnsi="Courier New" w:cs="Courier New"/>
          <w:color w:val="000000"/>
        </w:rPr>
        <w:t xml:space="preserve"> = PTDF*</w:t>
      </w:r>
      <w:proofErr w:type="spellStart"/>
      <w:r w:rsidRPr="000B4203">
        <w:rPr>
          <w:rFonts w:ascii="Courier New" w:hAnsi="Courier New" w:cs="Courier New"/>
          <w:color w:val="000000"/>
        </w:rPr>
        <w:t>inv</w:t>
      </w:r>
      <w:proofErr w:type="spellEnd"/>
      <w:r w:rsidRPr="000B4203">
        <w:rPr>
          <w:rFonts w:ascii="Courier New" w:hAnsi="Courier New" w:cs="Courier New"/>
          <w:color w:val="000000"/>
        </w:rPr>
        <w:t>( eye(</w:t>
      </w:r>
      <w:proofErr w:type="spellStart"/>
      <w:r w:rsidRPr="000B4203">
        <w:rPr>
          <w:rFonts w:ascii="Courier New" w:hAnsi="Courier New" w:cs="Courier New"/>
          <w:color w:val="000000"/>
        </w:rPr>
        <w:t>numline</w:t>
      </w:r>
      <w:proofErr w:type="spellEnd"/>
      <w:r w:rsidRPr="000B4203">
        <w:rPr>
          <w:rFonts w:ascii="Courier New" w:hAnsi="Courier New" w:cs="Courier New"/>
          <w:color w:val="000000"/>
        </w:rPr>
        <w:t>)-</w:t>
      </w:r>
      <w:proofErr w:type="spellStart"/>
      <w:r w:rsidRPr="000B4203">
        <w:rPr>
          <w:rFonts w:ascii="Courier New" w:hAnsi="Courier New" w:cs="Courier New"/>
          <w:color w:val="000000"/>
        </w:rPr>
        <w:t>diag</w:t>
      </w:r>
      <w:proofErr w:type="spellEnd"/>
      <w:r w:rsidRPr="000B4203">
        <w:rPr>
          <w:rFonts w:ascii="Courier New" w:hAnsi="Courier New" w:cs="Courier New"/>
          <w:color w:val="000000"/>
        </w:rPr>
        <w:t>(</w:t>
      </w:r>
      <w:proofErr w:type="spellStart"/>
      <w:r w:rsidRPr="000B4203">
        <w:rPr>
          <w:rFonts w:ascii="Courier New" w:hAnsi="Courier New" w:cs="Courier New"/>
          <w:color w:val="000000"/>
        </w:rPr>
        <w:t>diag</w:t>
      </w:r>
      <w:proofErr w:type="spellEnd"/>
      <w:r w:rsidRPr="000B4203">
        <w:rPr>
          <w:rFonts w:ascii="Courier New" w:hAnsi="Courier New" w:cs="Courier New"/>
          <w:color w:val="000000"/>
        </w:rPr>
        <w:t>(</w:t>
      </w:r>
      <w:proofErr w:type="spellStart"/>
      <w:r w:rsidRPr="000B4203">
        <w:rPr>
          <w:rFonts w:ascii="Courier New" w:hAnsi="Courier New" w:cs="Courier New"/>
          <w:color w:val="000000"/>
        </w:rPr>
        <w:t>PTFD_denominator</w:t>
      </w:r>
      <w:proofErr w:type="spellEnd"/>
      <w:r w:rsidRPr="000B4203">
        <w:rPr>
          <w:rFonts w:ascii="Courier New" w:hAnsi="Courier New" w:cs="Courier New"/>
          <w:color w:val="000000"/>
        </w:rPr>
        <w:t>)) );</w:t>
      </w:r>
    </w:p>
    <w:p w:rsidR="000B4203" w:rsidRPr="000B4203" w:rsidRDefault="000B4203" w:rsidP="000B4203">
      <w:pPr>
        <w:pStyle w:val="NoSpacing"/>
        <w:rPr>
          <w:rFonts w:ascii="Courier New" w:hAnsi="Courier New" w:cs="Courier New"/>
        </w:rPr>
      </w:pPr>
    </w:p>
    <w:p w:rsidR="000B4203" w:rsidRDefault="000B4203" w:rsidP="000B4203">
      <w:pPr>
        <w:pStyle w:val="NoSpacing"/>
      </w:pPr>
    </w:p>
    <w:p w:rsidR="000B4203" w:rsidRPr="000B4203" w:rsidRDefault="000B4203" w:rsidP="000B4203">
      <w:pPr>
        <w:pStyle w:val="NoSpacing"/>
      </w:pPr>
      <w:bookmarkStart w:id="0" w:name="_GoBack"/>
      <w:bookmarkEnd w:id="0"/>
    </w:p>
    <w:sectPr w:rsidR="000B4203" w:rsidRPr="000B4203" w:rsidSect="000B42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203"/>
    <w:rsid w:val="000A471B"/>
    <w:rsid w:val="000B4203"/>
    <w:rsid w:val="006A3255"/>
    <w:rsid w:val="00905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97061-DED3-494C-B6F0-39F847C4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42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Wollenberg</dc:creator>
  <cp:keywords/>
  <dc:description/>
  <cp:lastModifiedBy>Bruce Wollenberg</cp:lastModifiedBy>
  <cp:revision>1</cp:revision>
  <dcterms:created xsi:type="dcterms:W3CDTF">2015-10-07T22:00:00Z</dcterms:created>
  <dcterms:modified xsi:type="dcterms:W3CDTF">2015-10-07T23:07:00Z</dcterms:modified>
</cp:coreProperties>
</file>